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4A1D" w:rsidRDefault="001C4A1D" w:rsidP="001C4A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C4A1D" w:rsidRDefault="001C4A1D" w:rsidP="001C4A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1C4A1D" w:rsidRDefault="001C4A1D" w:rsidP="001C4A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1C4A1D" w:rsidRDefault="001C4A1D" w:rsidP="001C4A1D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0096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75332">
        <w:rPr>
          <w:rFonts w:ascii="Times New Roman" w:hAnsi="Times New Roman" w:cs="Times New Roman"/>
          <w:sz w:val="28"/>
          <w:szCs w:val="28"/>
          <w:u w:val="single"/>
        </w:rPr>
        <w:t>55</w:t>
      </w:r>
    </w:p>
    <w:p w:rsidR="00016E2B" w:rsidRDefault="00D11AEA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Снарядная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775332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D11AEA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Плитка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Default="00681496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1.</w:t>
      </w:r>
      <w:r w:rsidR="00586E58"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Опись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имущества</w:t>
      </w:r>
    </w:p>
    <w:p w:rsidR="00681496" w:rsidRPr="00586E58" w:rsidRDefault="00681496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737F1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681496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Брусок для отталкивания легкоатлетический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6814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6814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410126060210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737F1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6814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Брусья гимнастические, ассиметричные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6814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6814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410126060197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737F1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6814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Ковер борцовский для вольной и греко-римской борьбы,длина от 12000мм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6814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68149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410126060209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737F1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6814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Ковер борцовский для вольной и греко-римской борьбы,длина от 12000мм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6814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68149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41012606020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737F1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68149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Комплект гирь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68149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681496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410126060200</w:t>
            </w:r>
          </w:p>
        </w:tc>
      </w:tr>
      <w:tr w:rsidR="00681496" w:rsidRPr="00586E58" w:rsidTr="00BF70AC">
        <w:trPr>
          <w:jc w:val="center"/>
        </w:trPr>
        <w:tc>
          <w:tcPr>
            <w:tcW w:w="859" w:type="dxa"/>
            <w:vAlign w:val="center"/>
          </w:tcPr>
          <w:p w:rsidR="0068149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681496" w:rsidRDefault="00681496" w:rsidP="00681496">
            <w:r w:rsidRPr="0035159C">
              <w:rPr>
                <w:rFonts w:ascii="Times New Roman" w:hAnsi="Times New Roman" w:cs="Times New Roman"/>
                <w:sz w:val="28"/>
                <w:szCs w:val="28"/>
              </w:rPr>
              <w:t>Комплект гирь (нов.шк.)</w:t>
            </w:r>
          </w:p>
        </w:tc>
        <w:tc>
          <w:tcPr>
            <w:tcW w:w="1916" w:type="dxa"/>
            <w:vAlign w:val="center"/>
          </w:tcPr>
          <w:p w:rsidR="00681496" w:rsidRPr="000D17A1" w:rsidRDefault="0068149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81496" w:rsidRDefault="00681496" w:rsidP="00681496">
            <w:pPr>
              <w:jc w:val="center"/>
            </w:pPr>
            <w:r w:rsidRPr="009C1FFF">
              <w:rPr>
                <w:rFonts w:ascii="Times New Roman" w:hAnsi="Times New Roman" w:cs="Times New Roman"/>
                <w:sz w:val="28"/>
                <w:szCs w:val="28"/>
              </w:rPr>
              <w:t>41012606020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1496" w:rsidRPr="00586E58" w:rsidTr="00BF70AC">
        <w:trPr>
          <w:jc w:val="center"/>
        </w:trPr>
        <w:tc>
          <w:tcPr>
            <w:tcW w:w="859" w:type="dxa"/>
            <w:vAlign w:val="center"/>
          </w:tcPr>
          <w:p w:rsidR="0068149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681496" w:rsidRDefault="00681496" w:rsidP="00681496">
            <w:r w:rsidRPr="0035159C">
              <w:rPr>
                <w:rFonts w:ascii="Times New Roman" w:hAnsi="Times New Roman" w:cs="Times New Roman"/>
                <w:sz w:val="28"/>
                <w:szCs w:val="28"/>
              </w:rPr>
              <w:t>Комплект гирь (нов.шк.)</w:t>
            </w:r>
          </w:p>
        </w:tc>
        <w:tc>
          <w:tcPr>
            <w:tcW w:w="1916" w:type="dxa"/>
            <w:vAlign w:val="center"/>
          </w:tcPr>
          <w:p w:rsidR="00681496" w:rsidRPr="000D17A1" w:rsidRDefault="0068149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81496" w:rsidRDefault="00681496" w:rsidP="00681496">
            <w:pPr>
              <w:jc w:val="center"/>
            </w:pPr>
            <w:r w:rsidRPr="009C1FFF">
              <w:rPr>
                <w:rFonts w:ascii="Times New Roman" w:hAnsi="Times New Roman" w:cs="Times New Roman"/>
                <w:sz w:val="28"/>
                <w:szCs w:val="28"/>
              </w:rPr>
              <w:t>41012606020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81496" w:rsidRPr="00586E58" w:rsidTr="00BF70AC">
        <w:trPr>
          <w:jc w:val="center"/>
        </w:trPr>
        <w:tc>
          <w:tcPr>
            <w:tcW w:w="859" w:type="dxa"/>
            <w:vAlign w:val="center"/>
          </w:tcPr>
          <w:p w:rsidR="0068149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681496" w:rsidRDefault="00681496" w:rsidP="00681496">
            <w:r w:rsidRPr="0035159C">
              <w:rPr>
                <w:rFonts w:ascii="Times New Roman" w:hAnsi="Times New Roman" w:cs="Times New Roman"/>
                <w:sz w:val="28"/>
                <w:szCs w:val="28"/>
              </w:rPr>
              <w:t>Комплект гирь (нов.шк.)</w:t>
            </w:r>
          </w:p>
        </w:tc>
        <w:tc>
          <w:tcPr>
            <w:tcW w:w="1916" w:type="dxa"/>
            <w:vAlign w:val="center"/>
          </w:tcPr>
          <w:p w:rsidR="00681496" w:rsidRPr="000D17A1" w:rsidRDefault="0068149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81496" w:rsidRDefault="00681496" w:rsidP="00681496">
            <w:pPr>
              <w:jc w:val="center"/>
            </w:pPr>
            <w:r w:rsidRPr="009C1FFF">
              <w:rPr>
                <w:rFonts w:ascii="Times New Roman" w:hAnsi="Times New Roman" w:cs="Times New Roman"/>
                <w:sz w:val="28"/>
                <w:szCs w:val="28"/>
              </w:rPr>
              <w:t>41012606020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81496" w:rsidRPr="00586E58" w:rsidTr="00BF70AC">
        <w:trPr>
          <w:jc w:val="center"/>
        </w:trPr>
        <w:tc>
          <w:tcPr>
            <w:tcW w:w="859" w:type="dxa"/>
            <w:vAlign w:val="center"/>
          </w:tcPr>
          <w:p w:rsidR="0068149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681496" w:rsidRDefault="00681496" w:rsidP="00681496">
            <w:r w:rsidRPr="0035159C">
              <w:rPr>
                <w:rFonts w:ascii="Times New Roman" w:hAnsi="Times New Roman" w:cs="Times New Roman"/>
                <w:sz w:val="28"/>
                <w:szCs w:val="28"/>
              </w:rPr>
              <w:t>Комплект гирь (нов.шк.)</w:t>
            </w:r>
          </w:p>
        </w:tc>
        <w:tc>
          <w:tcPr>
            <w:tcW w:w="1916" w:type="dxa"/>
            <w:vAlign w:val="center"/>
          </w:tcPr>
          <w:p w:rsidR="00681496" w:rsidRPr="000D17A1" w:rsidRDefault="0068149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81496" w:rsidRDefault="00681496" w:rsidP="00681496">
            <w:pPr>
              <w:jc w:val="center"/>
            </w:pPr>
            <w:r w:rsidRPr="009C1FFF">
              <w:rPr>
                <w:rFonts w:ascii="Times New Roman" w:hAnsi="Times New Roman" w:cs="Times New Roman"/>
                <w:sz w:val="28"/>
                <w:szCs w:val="28"/>
              </w:rPr>
              <w:t>41012606020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81496" w:rsidRPr="00586E58" w:rsidTr="00BF70AC">
        <w:trPr>
          <w:jc w:val="center"/>
        </w:trPr>
        <w:tc>
          <w:tcPr>
            <w:tcW w:w="859" w:type="dxa"/>
            <w:vAlign w:val="center"/>
          </w:tcPr>
          <w:p w:rsidR="0068149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681496" w:rsidRPr="0035159C" w:rsidRDefault="0068149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Протектор для волейбольных стоек, тентовая ткань (нов.шк.)</w:t>
            </w:r>
          </w:p>
        </w:tc>
        <w:tc>
          <w:tcPr>
            <w:tcW w:w="1916" w:type="dxa"/>
            <w:vAlign w:val="center"/>
          </w:tcPr>
          <w:p w:rsidR="00681496" w:rsidRDefault="0068149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81496" w:rsidRPr="009C1FFF" w:rsidRDefault="0068149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410126020010</w:t>
            </w:r>
          </w:p>
        </w:tc>
      </w:tr>
      <w:tr w:rsidR="00681496" w:rsidRPr="00586E58" w:rsidTr="00BF70AC">
        <w:trPr>
          <w:jc w:val="center"/>
        </w:trPr>
        <w:tc>
          <w:tcPr>
            <w:tcW w:w="859" w:type="dxa"/>
            <w:vAlign w:val="center"/>
          </w:tcPr>
          <w:p w:rsidR="0068149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681496" w:rsidRPr="0035159C" w:rsidRDefault="0068149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Протектор для волейбольных стоек, тентовая ткань (нов.шк.)</w:t>
            </w:r>
          </w:p>
        </w:tc>
        <w:tc>
          <w:tcPr>
            <w:tcW w:w="1916" w:type="dxa"/>
            <w:vAlign w:val="center"/>
          </w:tcPr>
          <w:p w:rsidR="00681496" w:rsidRDefault="0068149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81496" w:rsidRPr="009C1FFF" w:rsidRDefault="0068149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41012602001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1496" w:rsidRPr="00586E58" w:rsidTr="00BF70AC">
        <w:trPr>
          <w:jc w:val="center"/>
        </w:trPr>
        <w:tc>
          <w:tcPr>
            <w:tcW w:w="859" w:type="dxa"/>
            <w:vAlign w:val="center"/>
          </w:tcPr>
          <w:p w:rsidR="0068149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681496" w:rsidRPr="0035159C" w:rsidRDefault="0068149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Скамья тренировочная универсальная, с изменяемым углом наклона (нов.шк.)</w:t>
            </w:r>
          </w:p>
        </w:tc>
        <w:tc>
          <w:tcPr>
            <w:tcW w:w="1916" w:type="dxa"/>
            <w:vAlign w:val="center"/>
          </w:tcPr>
          <w:p w:rsidR="00681496" w:rsidRDefault="0068149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81496" w:rsidRPr="009C1FFF" w:rsidRDefault="0068149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410126060231</w:t>
            </w:r>
          </w:p>
        </w:tc>
      </w:tr>
      <w:tr w:rsidR="00681496" w:rsidRPr="00586E58" w:rsidTr="00BF70AC">
        <w:trPr>
          <w:jc w:val="center"/>
        </w:trPr>
        <w:tc>
          <w:tcPr>
            <w:tcW w:w="859" w:type="dxa"/>
            <w:vAlign w:val="center"/>
          </w:tcPr>
          <w:p w:rsidR="0068149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681496" w:rsidRPr="0035159C" w:rsidRDefault="0068149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Стеллаж для гантелей, стационарный (нов.шк.)</w:t>
            </w:r>
          </w:p>
        </w:tc>
        <w:tc>
          <w:tcPr>
            <w:tcW w:w="1916" w:type="dxa"/>
            <w:vAlign w:val="center"/>
          </w:tcPr>
          <w:p w:rsidR="00681496" w:rsidRDefault="0068149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81496" w:rsidRPr="009C1FFF" w:rsidRDefault="0068149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496">
              <w:rPr>
                <w:rFonts w:ascii="Times New Roman" w:hAnsi="Times New Roman" w:cs="Times New Roman"/>
                <w:sz w:val="28"/>
                <w:szCs w:val="28"/>
              </w:rPr>
              <w:t>410126060232</w:t>
            </w: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737F16" w:rsidRPr="0068149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Стойка волейбольная, классический волейбол (нов.шк)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37F16" w:rsidRPr="00681496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410126060093</w:t>
            </w: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737F16" w:rsidRPr="0068149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Стойка волейбольная, классический волейбол (нов.шк)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37F16" w:rsidRPr="0068149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41012606009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737F16" w:rsidRPr="0068149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Стойка для боди-баров(спортивных снарядов), напольная (нов.шк)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37F16" w:rsidRPr="00681496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410126060087</w:t>
            </w: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791" w:type="dxa"/>
          </w:tcPr>
          <w:p w:rsidR="00737F16" w:rsidRPr="0068149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Стойка для боди-баров(спортивных снарядов), напольная (нов.шк)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37F16" w:rsidRPr="0068149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41012606008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Вешалка напольная, металл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410136060252</w:t>
            </w: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737F16" w:rsidRDefault="00737F16" w:rsidP="00737F16">
            <w:r w:rsidRPr="00F37918">
              <w:rPr>
                <w:rFonts w:ascii="Times New Roman" w:hAnsi="Times New Roman" w:cs="Times New Roman"/>
                <w:sz w:val="28"/>
                <w:szCs w:val="28"/>
              </w:rPr>
              <w:t>Вешалка напольная, металл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737F1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41013606025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737F16" w:rsidRDefault="00737F16" w:rsidP="00737F16">
            <w:r w:rsidRPr="00F37918">
              <w:rPr>
                <w:rFonts w:ascii="Times New Roman" w:hAnsi="Times New Roman" w:cs="Times New Roman"/>
                <w:sz w:val="28"/>
                <w:szCs w:val="28"/>
              </w:rPr>
              <w:t>Вешалка напольная, металл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737F1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41013606025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Вешалка напольная, металл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41013606025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Бодибар, вес до 5кг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Ботинки лыжные, спортивно-беговые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Ботинки лыжные, спортивно-беговые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Жгут спортивный, длина от 300см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Колодка стартовая легкоатлетическая, металл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Комплекс физкультурно-спортивный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Крепления для лыж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Лыжи спортивно-беговые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Лыжи спортивно-беговые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Палки лыжные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Палки лыжные, прогулочные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Планка для прыжков в высоту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Степ платформа регулируемая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16" w:rsidRPr="00586E58" w:rsidTr="00BF70AC">
        <w:trPr>
          <w:jc w:val="center"/>
        </w:trPr>
        <w:tc>
          <w:tcPr>
            <w:tcW w:w="859" w:type="dxa"/>
            <w:vAlign w:val="center"/>
          </w:tcPr>
          <w:p w:rsidR="00737F16" w:rsidRPr="00586E58" w:rsidRDefault="00737F16" w:rsidP="00681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91" w:type="dxa"/>
          </w:tcPr>
          <w:p w:rsidR="00737F16" w:rsidRPr="00737F16" w:rsidRDefault="00737F16" w:rsidP="0068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F16">
              <w:rPr>
                <w:rFonts w:ascii="Times New Roman" w:hAnsi="Times New Roman" w:cs="Times New Roman"/>
                <w:sz w:val="28"/>
                <w:szCs w:val="28"/>
              </w:rPr>
              <w:t>Стеллаж офисный, каркас металл (нов.шк.)</w:t>
            </w:r>
          </w:p>
        </w:tc>
        <w:tc>
          <w:tcPr>
            <w:tcW w:w="1916" w:type="dxa"/>
            <w:vAlign w:val="center"/>
          </w:tcPr>
          <w:p w:rsidR="00737F16" w:rsidRDefault="00737F16" w:rsidP="0068149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737F16" w:rsidRPr="00737F16" w:rsidRDefault="00737F16" w:rsidP="00737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 мксимальный вес до 2кг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12-14кг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12-14кг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16-18кг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2-4кг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2-4кг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2-4кг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2-4кг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4-6кг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4-6кг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4-6кг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6-8кг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6-8кг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8-10кг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10A" w:rsidRPr="002E210A" w:rsidTr="00DE1368">
        <w:trPr>
          <w:jc w:val="center"/>
        </w:trPr>
        <w:tc>
          <w:tcPr>
            <w:tcW w:w="859" w:type="dxa"/>
            <w:vAlign w:val="center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91" w:type="dxa"/>
          </w:tcPr>
          <w:p w:rsidR="002E210A" w:rsidRPr="002E210A" w:rsidRDefault="002E210A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Гантель,максимальный вес 8-10кг (нов.шк.)</w:t>
            </w:r>
          </w:p>
        </w:tc>
        <w:tc>
          <w:tcPr>
            <w:tcW w:w="1916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2E210A" w:rsidRPr="002E210A" w:rsidRDefault="002E210A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D14" w:rsidRPr="002E210A" w:rsidTr="00DE1368">
        <w:trPr>
          <w:jc w:val="center"/>
        </w:trPr>
        <w:tc>
          <w:tcPr>
            <w:tcW w:w="859" w:type="dxa"/>
            <w:vAlign w:val="center"/>
          </w:tcPr>
          <w:p w:rsidR="00751D14" w:rsidRDefault="00751D14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91" w:type="dxa"/>
          </w:tcPr>
          <w:p w:rsidR="00751D14" w:rsidRPr="002E210A" w:rsidRDefault="00751D14" w:rsidP="002E2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1D14">
              <w:rPr>
                <w:rFonts w:ascii="Times New Roman" w:hAnsi="Times New Roman" w:cs="Times New Roman"/>
                <w:sz w:val="28"/>
                <w:szCs w:val="28"/>
              </w:rPr>
              <w:t>Медбол (Медицинский мяч), без рукоятки (нов.шк.)</w:t>
            </w:r>
            <w:r w:rsidRPr="00751D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51D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51D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51D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51D1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751D14" w:rsidRPr="002E210A" w:rsidRDefault="00751D14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</w:tcPr>
          <w:p w:rsidR="00751D14" w:rsidRPr="002E210A" w:rsidRDefault="00751D14" w:rsidP="002E2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0F56BC"/>
    <w:rsid w:val="00102EA2"/>
    <w:rsid w:val="00123A1E"/>
    <w:rsid w:val="00147760"/>
    <w:rsid w:val="001C4A1D"/>
    <w:rsid w:val="001C7570"/>
    <w:rsid w:val="001D5F37"/>
    <w:rsid w:val="002660F4"/>
    <w:rsid w:val="0027463D"/>
    <w:rsid w:val="00281236"/>
    <w:rsid w:val="00285ADB"/>
    <w:rsid w:val="002B436D"/>
    <w:rsid w:val="002E210A"/>
    <w:rsid w:val="002E4FE0"/>
    <w:rsid w:val="002F0C7A"/>
    <w:rsid w:val="00320B42"/>
    <w:rsid w:val="003730AF"/>
    <w:rsid w:val="003F6885"/>
    <w:rsid w:val="003F7B31"/>
    <w:rsid w:val="00405C3F"/>
    <w:rsid w:val="004329FE"/>
    <w:rsid w:val="00440995"/>
    <w:rsid w:val="004A06A2"/>
    <w:rsid w:val="004A28EC"/>
    <w:rsid w:val="004C0F8C"/>
    <w:rsid w:val="00500962"/>
    <w:rsid w:val="0056214C"/>
    <w:rsid w:val="00586E58"/>
    <w:rsid w:val="005B1EF8"/>
    <w:rsid w:val="0061418D"/>
    <w:rsid w:val="00632D94"/>
    <w:rsid w:val="0066564E"/>
    <w:rsid w:val="00681496"/>
    <w:rsid w:val="006A2C20"/>
    <w:rsid w:val="006C2240"/>
    <w:rsid w:val="006C63AB"/>
    <w:rsid w:val="006E5948"/>
    <w:rsid w:val="00703038"/>
    <w:rsid w:val="00714ECC"/>
    <w:rsid w:val="00716638"/>
    <w:rsid w:val="00721276"/>
    <w:rsid w:val="00737F16"/>
    <w:rsid w:val="00742E0B"/>
    <w:rsid w:val="00751D14"/>
    <w:rsid w:val="00775332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441C6"/>
    <w:rsid w:val="00977C5E"/>
    <w:rsid w:val="00980E2A"/>
    <w:rsid w:val="009F4D24"/>
    <w:rsid w:val="00A106F5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5227"/>
    <w:rsid w:val="00BD7DB2"/>
    <w:rsid w:val="00BE7974"/>
    <w:rsid w:val="00C4644D"/>
    <w:rsid w:val="00C50EEE"/>
    <w:rsid w:val="00C56BF7"/>
    <w:rsid w:val="00CA0DED"/>
    <w:rsid w:val="00CD209B"/>
    <w:rsid w:val="00D11AEA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6553D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201</cp:revision>
  <cp:lastPrinted>2021-04-23T07:02:00Z</cp:lastPrinted>
  <dcterms:created xsi:type="dcterms:W3CDTF">2021-04-11T12:27:00Z</dcterms:created>
  <dcterms:modified xsi:type="dcterms:W3CDTF">2025-11-17T08:23:00Z</dcterms:modified>
</cp:coreProperties>
</file>